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9DC" w:rsidRDefault="00FB59DC" w:rsidP="00FB59DC">
      <w:pPr>
        <w:spacing w:line="276" w:lineRule="auto"/>
        <w:jc w:val="center"/>
        <w:rPr>
          <w:b/>
          <w:caps/>
        </w:rPr>
      </w:pPr>
      <w:r w:rsidRPr="004576E0">
        <w:rPr>
          <w:b/>
          <w:caps/>
        </w:rPr>
        <w:t>Перечень тем выпускных квалификационных работ</w:t>
      </w:r>
    </w:p>
    <w:p w:rsidR="00FB59DC" w:rsidRPr="004576E0" w:rsidRDefault="00FB59DC" w:rsidP="00FB59DC">
      <w:pPr>
        <w:spacing w:line="276" w:lineRule="auto"/>
        <w:jc w:val="center"/>
        <w:rPr>
          <w:b/>
          <w:caps/>
        </w:rPr>
      </w:pPr>
    </w:p>
    <w:p w:rsidR="00FB59DC" w:rsidRPr="00AB7F27" w:rsidRDefault="00FB59DC" w:rsidP="00FB59DC">
      <w:pPr>
        <w:spacing w:line="276" w:lineRule="auto"/>
        <w:rPr>
          <w:i/>
        </w:rPr>
      </w:pPr>
      <w:r w:rsidRPr="00AB7F27">
        <w:rPr>
          <w:i/>
        </w:rPr>
        <w:t>Направление подготовки 44.03.0</w:t>
      </w:r>
      <w:r>
        <w:rPr>
          <w:i/>
        </w:rPr>
        <w:t>2</w:t>
      </w:r>
      <w:r w:rsidRPr="00AB7F27">
        <w:rPr>
          <w:i/>
        </w:rPr>
        <w:t xml:space="preserve"> П</w:t>
      </w:r>
      <w:r>
        <w:rPr>
          <w:i/>
        </w:rPr>
        <w:t>сихолого-п</w:t>
      </w:r>
      <w:r w:rsidRPr="00AB7F27">
        <w:rPr>
          <w:i/>
        </w:rPr>
        <w:t>едагогическое образование</w:t>
      </w:r>
    </w:p>
    <w:p w:rsidR="00FB59DC" w:rsidRPr="00AB7F27" w:rsidRDefault="00FB59DC" w:rsidP="00FB59DC">
      <w:pPr>
        <w:spacing w:line="276" w:lineRule="auto"/>
        <w:rPr>
          <w:i/>
        </w:rPr>
      </w:pPr>
      <w:r w:rsidRPr="00AB7F27">
        <w:rPr>
          <w:i/>
        </w:rPr>
        <w:t>Профиль</w:t>
      </w:r>
      <w:r>
        <w:rPr>
          <w:i/>
        </w:rPr>
        <w:t xml:space="preserve"> </w:t>
      </w:r>
      <w:r w:rsidRPr="00AB7F27">
        <w:rPr>
          <w:i/>
        </w:rPr>
        <w:t xml:space="preserve">— </w:t>
      </w:r>
      <w:r>
        <w:rPr>
          <w:i/>
        </w:rPr>
        <w:t>Психология и социальная педагогика</w:t>
      </w:r>
    </w:p>
    <w:p w:rsidR="00FB59DC" w:rsidRPr="0051202E" w:rsidRDefault="00FB59DC" w:rsidP="00FB59DC">
      <w:pPr>
        <w:spacing w:line="276" w:lineRule="auto"/>
        <w:jc w:val="both"/>
        <w:rPr>
          <w:b/>
        </w:rPr>
      </w:pPr>
    </w:p>
    <w:p w:rsidR="00FB59DC" w:rsidRPr="0051202E" w:rsidRDefault="00FB59DC" w:rsidP="00FB59DC">
      <w:pPr>
        <w:numPr>
          <w:ilvl w:val="0"/>
          <w:numId w:val="1"/>
        </w:numPr>
        <w:spacing w:line="276" w:lineRule="auto"/>
        <w:ind w:left="142" w:firstLine="0"/>
        <w:jc w:val="both"/>
      </w:pPr>
      <w:r w:rsidRPr="0051202E">
        <w:t>Взаимодействие Астраханского государственного университета и Министерства социального развития и труда по реализации социальных проектов поддержки населения.</w:t>
      </w:r>
    </w:p>
    <w:p w:rsidR="00FB59DC" w:rsidRPr="0051202E" w:rsidRDefault="00FB59DC" w:rsidP="00FB59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202E">
        <w:rPr>
          <w:rFonts w:ascii="Times New Roman" w:hAnsi="Times New Roman"/>
          <w:bCs/>
          <w:color w:val="000000"/>
          <w:sz w:val="24"/>
          <w:szCs w:val="24"/>
        </w:rPr>
        <w:t>Влияние климата семьи на социальное развитие личности младших школьников.</w:t>
      </w:r>
    </w:p>
    <w:p w:rsidR="00FB59DC" w:rsidRPr="00B94D37" w:rsidRDefault="00FB59DC" w:rsidP="00FB59DC">
      <w:pPr>
        <w:numPr>
          <w:ilvl w:val="0"/>
          <w:numId w:val="1"/>
        </w:numPr>
        <w:spacing w:line="276" w:lineRule="auto"/>
        <w:ind w:left="142" w:firstLine="0"/>
        <w:jc w:val="both"/>
      </w:pPr>
      <w:r w:rsidRPr="00B94D37">
        <w:t xml:space="preserve">Волонтерское движение как форма организации студенческих объединений. </w:t>
      </w:r>
    </w:p>
    <w:p w:rsidR="00FB59DC" w:rsidRPr="00B94D37" w:rsidRDefault="00FB59DC" w:rsidP="00FB59DC">
      <w:pPr>
        <w:numPr>
          <w:ilvl w:val="0"/>
          <w:numId w:val="1"/>
        </w:numPr>
        <w:spacing w:line="276" w:lineRule="auto"/>
        <w:ind w:left="142" w:firstLine="0"/>
        <w:jc w:val="both"/>
      </w:pPr>
      <w:r w:rsidRPr="00B94D37">
        <w:t>Деятельность социального педагога по организации информационного обеспечения профессионального самоопределения старшеклассников.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D37">
        <w:rPr>
          <w:rFonts w:ascii="Times New Roman" w:hAnsi="Times New Roman"/>
          <w:bCs/>
          <w:color w:val="000000"/>
          <w:sz w:val="24"/>
          <w:szCs w:val="24"/>
        </w:rPr>
        <w:t>Здоровьесберегающие технологии как условие успешной адаптации первоклассников.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spacing w:after="0"/>
        <w:ind w:left="142" w:firstLine="11"/>
        <w:jc w:val="both"/>
        <w:rPr>
          <w:rFonts w:ascii="Times New Roman" w:hAnsi="Times New Roman"/>
          <w:sz w:val="24"/>
          <w:szCs w:val="24"/>
        </w:rPr>
      </w:pPr>
      <w:r w:rsidRPr="00B94D37">
        <w:rPr>
          <w:rFonts w:ascii="Times New Roman" w:hAnsi="Times New Roman"/>
          <w:sz w:val="24"/>
          <w:szCs w:val="24"/>
        </w:rPr>
        <w:t>Интеллектуальное развитие младшего школьника в условиях группы продленного дня.</w:t>
      </w:r>
    </w:p>
    <w:p w:rsidR="00FB59DC" w:rsidRPr="00B94D37" w:rsidRDefault="00FB59DC" w:rsidP="00FB59DC">
      <w:pPr>
        <w:numPr>
          <w:ilvl w:val="0"/>
          <w:numId w:val="1"/>
        </w:numPr>
        <w:spacing w:line="276" w:lineRule="auto"/>
        <w:ind w:left="142" w:firstLine="0"/>
        <w:jc w:val="both"/>
      </w:pPr>
      <w:r w:rsidRPr="00B94D37">
        <w:t>Особенности работы социального педагога в учреждениях интернатного типа.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D37">
        <w:rPr>
          <w:rFonts w:ascii="Times New Roman" w:hAnsi="Times New Roman"/>
          <w:bCs/>
          <w:color w:val="000000"/>
          <w:sz w:val="24"/>
          <w:szCs w:val="24"/>
        </w:rPr>
        <w:t>Педагогические условия преодоления интернет-зависимости у младших школьников.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spacing w:after="0"/>
        <w:ind w:left="142" w:firstLine="11"/>
        <w:jc w:val="both"/>
        <w:rPr>
          <w:rFonts w:ascii="Times New Roman" w:hAnsi="Times New Roman"/>
          <w:sz w:val="24"/>
          <w:szCs w:val="24"/>
        </w:rPr>
      </w:pPr>
      <w:r w:rsidRPr="00B94D37">
        <w:rPr>
          <w:rFonts w:ascii="Times New Roman" w:hAnsi="Times New Roman"/>
          <w:sz w:val="24"/>
          <w:szCs w:val="24"/>
        </w:rPr>
        <w:t>Педагогические условия развития навыков социального взаимодействия у младших школьников во внеурочной деятельности.</w:t>
      </w:r>
    </w:p>
    <w:p w:rsidR="00FB59DC" w:rsidRPr="00B94D37" w:rsidRDefault="00FB59DC" w:rsidP="00FB59DC">
      <w:pPr>
        <w:numPr>
          <w:ilvl w:val="0"/>
          <w:numId w:val="1"/>
        </w:numPr>
        <w:spacing w:line="276" w:lineRule="auto"/>
        <w:ind w:left="142" w:firstLine="0"/>
        <w:jc w:val="both"/>
      </w:pPr>
      <w:r w:rsidRPr="00B94D37">
        <w:t xml:space="preserve">Педагогические условия семейной социализации старшеклассников. 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D37">
        <w:rPr>
          <w:rFonts w:ascii="Times New Roman" w:eastAsia="Times New Roman" w:hAnsi="Times New Roman"/>
          <w:sz w:val="24"/>
          <w:szCs w:val="24"/>
        </w:rPr>
        <w:t xml:space="preserve">Педагогические условия стимулирования саморазвития младших школьников. 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D37">
        <w:rPr>
          <w:rFonts w:ascii="Times New Roman" w:hAnsi="Times New Roman"/>
          <w:sz w:val="24"/>
          <w:szCs w:val="24"/>
        </w:rPr>
        <w:t>Педагогическое сопровождение младшего школьника в процессе адаптации к школе.</w:t>
      </w:r>
    </w:p>
    <w:p w:rsidR="00FB59DC" w:rsidRPr="00B94D37" w:rsidRDefault="00FB59DC" w:rsidP="00FB59DC">
      <w:pPr>
        <w:numPr>
          <w:ilvl w:val="0"/>
          <w:numId w:val="1"/>
        </w:numPr>
        <w:spacing w:line="276" w:lineRule="auto"/>
        <w:ind w:left="142" w:firstLine="0"/>
        <w:jc w:val="both"/>
      </w:pPr>
      <w:r w:rsidRPr="00B94D37">
        <w:t>Правовые основы социальной поддержки студенческой молодежи.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spacing w:after="0"/>
        <w:ind w:left="142" w:firstLine="11"/>
        <w:jc w:val="both"/>
        <w:rPr>
          <w:rFonts w:ascii="Times New Roman" w:hAnsi="Times New Roman"/>
          <w:sz w:val="24"/>
          <w:szCs w:val="24"/>
        </w:rPr>
      </w:pPr>
      <w:r w:rsidRPr="00B94D37">
        <w:rPr>
          <w:rFonts w:ascii="Times New Roman" w:hAnsi="Times New Roman"/>
          <w:sz w:val="24"/>
          <w:szCs w:val="24"/>
        </w:rPr>
        <w:t>Профилактика школьной дезадаптации первоклассников в процессе психолого-педагогического сопровождения.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spacing w:after="0"/>
        <w:ind w:left="142" w:firstLine="11"/>
        <w:jc w:val="both"/>
        <w:rPr>
          <w:rFonts w:ascii="Times New Roman" w:hAnsi="Times New Roman"/>
          <w:bCs/>
          <w:sz w:val="24"/>
          <w:szCs w:val="24"/>
        </w:rPr>
      </w:pPr>
      <w:r w:rsidRPr="00B94D37">
        <w:rPr>
          <w:rFonts w:ascii="Times New Roman" w:hAnsi="Times New Roman"/>
          <w:bCs/>
          <w:color w:val="000000"/>
          <w:sz w:val="24"/>
          <w:szCs w:val="24"/>
        </w:rPr>
        <w:t>Развитие саморегуляции у младших школьников во внеурочной деятельности.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spacing w:after="0"/>
        <w:ind w:left="142" w:firstLine="11"/>
        <w:jc w:val="both"/>
        <w:rPr>
          <w:rFonts w:ascii="Times New Roman" w:hAnsi="Times New Roman"/>
          <w:sz w:val="24"/>
          <w:szCs w:val="24"/>
        </w:rPr>
      </w:pPr>
      <w:r w:rsidRPr="00B94D37">
        <w:rPr>
          <w:rFonts w:ascii="Times New Roman" w:hAnsi="Times New Roman"/>
          <w:sz w:val="24"/>
          <w:szCs w:val="24"/>
        </w:rPr>
        <w:t>Развитие творческих способностей у младших школьников на уроках литературного чтения.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D37">
        <w:rPr>
          <w:rFonts w:ascii="Times New Roman" w:hAnsi="Times New Roman"/>
          <w:bCs/>
          <w:color w:val="000000"/>
          <w:sz w:val="24"/>
          <w:szCs w:val="24"/>
        </w:rPr>
        <w:t>Совершенствование деятельности социальных работников в области профилактики наркомании молодежи.</w:t>
      </w:r>
    </w:p>
    <w:p w:rsidR="00FB59DC" w:rsidRPr="00B94D37" w:rsidRDefault="00FB59DC" w:rsidP="00FB59DC">
      <w:pPr>
        <w:numPr>
          <w:ilvl w:val="0"/>
          <w:numId w:val="1"/>
        </w:numPr>
        <w:spacing w:line="276" w:lineRule="auto"/>
        <w:ind w:left="142" w:firstLine="0"/>
        <w:jc w:val="both"/>
      </w:pPr>
      <w:r w:rsidRPr="00B94D37">
        <w:t xml:space="preserve">Содержание деятельности социального педагога в школе. 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D37">
        <w:rPr>
          <w:rFonts w:ascii="Times New Roman" w:hAnsi="Times New Roman"/>
          <w:bCs/>
          <w:color w:val="000000"/>
          <w:sz w:val="24"/>
          <w:szCs w:val="24"/>
        </w:rPr>
        <w:t>Создание ситуаций успеха как условие развития самоопределения младших школьников.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D37">
        <w:rPr>
          <w:rFonts w:ascii="Times New Roman" w:hAnsi="Times New Roman"/>
          <w:bCs/>
          <w:color w:val="000000"/>
          <w:sz w:val="24"/>
          <w:szCs w:val="24"/>
        </w:rPr>
        <w:t>Сотрудничество семьи и школы как условие повышения успеваемости у учеников младших классов.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1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94D37">
        <w:rPr>
          <w:rFonts w:ascii="Times New Roman" w:hAnsi="Times New Roman"/>
          <w:bCs/>
          <w:color w:val="000000"/>
          <w:sz w:val="24"/>
          <w:szCs w:val="24"/>
        </w:rPr>
        <w:t>Социальная адаптация младших школьников в учебной деятельности.</w:t>
      </w:r>
    </w:p>
    <w:p w:rsidR="00FB59DC" w:rsidRPr="00B94D37" w:rsidRDefault="00FB59DC" w:rsidP="00FB59DC">
      <w:pPr>
        <w:numPr>
          <w:ilvl w:val="0"/>
          <w:numId w:val="1"/>
        </w:numPr>
        <w:spacing w:line="276" w:lineRule="auto"/>
        <w:ind w:left="142" w:firstLine="0"/>
        <w:jc w:val="both"/>
      </w:pPr>
      <w:r w:rsidRPr="00B94D37">
        <w:t xml:space="preserve">Социальная реклама как фактор профилактики девиантного поведения подростков. </w:t>
      </w:r>
    </w:p>
    <w:p w:rsidR="00FB59DC" w:rsidRPr="00B94D37" w:rsidRDefault="00FB59DC" w:rsidP="00FB59DC">
      <w:pPr>
        <w:numPr>
          <w:ilvl w:val="0"/>
          <w:numId w:val="1"/>
        </w:numPr>
        <w:spacing w:line="276" w:lineRule="auto"/>
        <w:ind w:left="142" w:firstLine="0"/>
        <w:jc w:val="both"/>
      </w:pPr>
      <w:r w:rsidRPr="00B94D37">
        <w:t>Социально-педагогическая поддержка семьи как условие эффективности реализации государственной политики по защите детства.</w:t>
      </w:r>
    </w:p>
    <w:p w:rsidR="00FB59DC" w:rsidRPr="00B94D37" w:rsidRDefault="00FB59DC" w:rsidP="00FB59DC">
      <w:pPr>
        <w:numPr>
          <w:ilvl w:val="0"/>
          <w:numId w:val="1"/>
        </w:numPr>
        <w:spacing w:line="276" w:lineRule="auto"/>
        <w:ind w:left="142" w:firstLine="0"/>
        <w:jc w:val="both"/>
      </w:pPr>
      <w:r w:rsidRPr="00B94D37">
        <w:t>Социально-педагогическая работа по правовому воспитанию в условиях учреждениях интернатного типа.</w:t>
      </w:r>
    </w:p>
    <w:p w:rsidR="00FB59DC" w:rsidRPr="00B94D37" w:rsidRDefault="00FB59DC" w:rsidP="00FB59DC">
      <w:pPr>
        <w:numPr>
          <w:ilvl w:val="0"/>
          <w:numId w:val="1"/>
        </w:numPr>
        <w:spacing w:line="276" w:lineRule="auto"/>
        <w:ind w:left="142" w:firstLine="0"/>
        <w:jc w:val="both"/>
      </w:pPr>
      <w:r w:rsidRPr="00B94D37">
        <w:t xml:space="preserve">Социально-педагогическая работа с подростками с отклоняющимся поведением. </w:t>
      </w:r>
    </w:p>
    <w:p w:rsidR="00FB59DC" w:rsidRPr="00B94D37" w:rsidRDefault="00FB59DC" w:rsidP="00FB59DC">
      <w:pPr>
        <w:numPr>
          <w:ilvl w:val="0"/>
          <w:numId w:val="1"/>
        </w:numPr>
        <w:spacing w:line="276" w:lineRule="auto"/>
        <w:ind w:left="142" w:firstLine="0"/>
        <w:jc w:val="both"/>
      </w:pPr>
      <w:r w:rsidRPr="00B94D37">
        <w:t xml:space="preserve">Социально-педагогическая реабилитация детей из неблагополучных семей в условиях детского оздоровительного лагеря. </w:t>
      </w:r>
    </w:p>
    <w:p w:rsidR="00FB59DC" w:rsidRPr="00B94D37" w:rsidRDefault="00FB59DC" w:rsidP="00FB59DC">
      <w:pPr>
        <w:numPr>
          <w:ilvl w:val="0"/>
          <w:numId w:val="1"/>
        </w:numPr>
        <w:spacing w:line="276" w:lineRule="auto"/>
        <w:ind w:left="142" w:firstLine="0"/>
        <w:jc w:val="both"/>
      </w:pPr>
      <w:r w:rsidRPr="00B94D37">
        <w:t xml:space="preserve">Технологии социально-педагогической деятельности с детьми в условиях реабилитационного центра. </w:t>
      </w:r>
    </w:p>
    <w:p w:rsidR="00FB59DC" w:rsidRPr="00B94D37" w:rsidRDefault="00FB59DC" w:rsidP="00FB59DC">
      <w:pPr>
        <w:pStyle w:val="a3"/>
        <w:numPr>
          <w:ilvl w:val="0"/>
          <w:numId w:val="1"/>
        </w:numPr>
        <w:spacing w:after="0"/>
        <w:ind w:left="142" w:firstLine="11"/>
        <w:jc w:val="both"/>
        <w:rPr>
          <w:rFonts w:ascii="Times New Roman" w:hAnsi="Times New Roman"/>
          <w:bCs/>
          <w:sz w:val="24"/>
          <w:szCs w:val="24"/>
        </w:rPr>
      </w:pPr>
      <w:r w:rsidRPr="00B94D37">
        <w:rPr>
          <w:rFonts w:ascii="Times New Roman" w:hAnsi="Times New Roman"/>
          <w:bCs/>
          <w:sz w:val="24"/>
          <w:szCs w:val="24"/>
        </w:rPr>
        <w:t>Формирование нравственно-этической ориентации у младших школьников в учебной деятельности.</w:t>
      </w:r>
    </w:p>
    <w:p w:rsidR="00FB59DC" w:rsidRPr="0051202E" w:rsidRDefault="00FB59DC" w:rsidP="00FB59DC">
      <w:pPr>
        <w:tabs>
          <w:tab w:val="left" w:pos="0"/>
        </w:tabs>
        <w:spacing w:line="276" w:lineRule="auto"/>
        <w:jc w:val="both"/>
      </w:pPr>
    </w:p>
    <w:p w:rsidR="00E558EF" w:rsidRDefault="00E558EF">
      <w:bookmarkStart w:id="0" w:name="_GoBack"/>
      <w:bookmarkEnd w:id="0"/>
    </w:p>
    <w:sectPr w:rsidR="00E558EF" w:rsidSect="0071540B">
      <w:foot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0B" w:rsidRDefault="00FB59D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1540B" w:rsidRDefault="00FB59DC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098F"/>
    <w:multiLevelType w:val="hybridMultilevel"/>
    <w:tmpl w:val="DD18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DC"/>
    <w:rsid w:val="00E558EF"/>
    <w:rsid w:val="00F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35502-8914-477C-B0A6-F7A0DBBD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9DC"/>
    <w:pPr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FB5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FB59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Козырьков</dc:creator>
  <cp:keywords/>
  <dc:description/>
  <cp:lastModifiedBy>Роман Козырьков</cp:lastModifiedBy>
  <cp:revision>1</cp:revision>
  <dcterms:created xsi:type="dcterms:W3CDTF">2018-11-14T14:04:00Z</dcterms:created>
  <dcterms:modified xsi:type="dcterms:W3CDTF">2018-11-14T14:05:00Z</dcterms:modified>
</cp:coreProperties>
</file>